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16B" w:rsidRDefault="00A6516B" w:rsidP="00A6516B">
      <w:pPr>
        <w:rPr>
          <w:color w:val="1F497D"/>
        </w:rPr>
      </w:pPr>
      <w:r>
        <w:rPr>
          <w:color w:val="1F497D"/>
        </w:rPr>
        <w:t>CONSOLACIÓN ASTASIO</w:t>
      </w:r>
    </w:p>
    <w:p w:rsidR="00A6516B" w:rsidRDefault="00A6516B" w:rsidP="00A6516B">
      <w:pPr>
        <w:rPr>
          <w:color w:val="1F497D"/>
        </w:rPr>
      </w:pPr>
    </w:p>
    <w:p w:rsidR="00A6516B" w:rsidRDefault="00A6516B" w:rsidP="00A6516B">
      <w:pPr>
        <w:shd w:val="clear" w:color="auto" w:fill="FFFFFF"/>
        <w:rPr>
          <w:rFonts w:ascii="Arial" w:hAnsi="Arial" w:cs="Arial"/>
          <w:b/>
          <w:bCs/>
          <w:sz w:val="27"/>
          <w:szCs w:val="27"/>
          <w:lang w:eastAsia="es-ES"/>
        </w:rPr>
      </w:pPr>
      <w:r>
        <w:rPr>
          <w:rFonts w:ascii="Arial" w:hAnsi="Arial" w:cs="Arial"/>
          <w:b/>
          <w:bCs/>
          <w:sz w:val="27"/>
          <w:szCs w:val="27"/>
          <w:lang w:eastAsia="es-ES"/>
        </w:rPr>
        <w:t>Formación</w:t>
      </w:r>
    </w:p>
    <w:p w:rsidR="00A6516B" w:rsidRDefault="00A6516B" w:rsidP="00A6516B">
      <w:pPr>
        <w:shd w:val="clear" w:color="auto" w:fill="FFFFFF"/>
        <w:spacing w:after="100" w:afterAutospacing="1"/>
        <w:rPr>
          <w:rFonts w:ascii="Arial" w:hAnsi="Arial" w:cs="Arial"/>
          <w:b/>
          <w:bCs/>
          <w:sz w:val="20"/>
          <w:szCs w:val="20"/>
          <w:lang w:val="es-ES_tradnl" w:eastAsia="es-ES"/>
        </w:rPr>
      </w:pPr>
      <w:r>
        <w:rPr>
          <w:rFonts w:ascii="Arial" w:hAnsi="Arial" w:cs="Arial"/>
          <w:b/>
          <w:bCs/>
          <w:sz w:val="20"/>
          <w:szCs w:val="20"/>
          <w:lang w:val="es-ES_tradnl" w:eastAsia="es-ES"/>
        </w:rPr>
        <w:t>Ingeniería Superior Industrial. Especialidad Técnicas Energéticas por la Universidad Politécnica de Madrid en el año 2004.</w:t>
      </w:r>
    </w:p>
    <w:p w:rsidR="00A6516B" w:rsidRDefault="00A6516B" w:rsidP="00A6516B">
      <w:pPr>
        <w:ind w:left="360" w:hanging="360"/>
        <w:rPr>
          <w:lang w:val="es-ES_tradnl"/>
        </w:rPr>
      </w:pPr>
      <w:r>
        <w:rPr>
          <w:b/>
          <w:bCs/>
          <w:lang w:val="es-ES_tradnl"/>
        </w:rPr>
        <w:t xml:space="preserve">2004      “Gestión de Residuos Radiactivos” </w:t>
      </w:r>
      <w:r>
        <w:rPr>
          <w:lang w:val="es-ES_tradnl"/>
        </w:rPr>
        <w:t xml:space="preserve">Curso de doctorado a cargo de </w:t>
      </w:r>
      <w:proofErr w:type="spellStart"/>
      <w:r>
        <w:rPr>
          <w:lang w:val="es-ES_tradnl"/>
        </w:rPr>
        <w:t>Ciemat</w:t>
      </w:r>
      <w:proofErr w:type="spellEnd"/>
      <w:r>
        <w:rPr>
          <w:lang w:val="es-ES_tradnl"/>
        </w:rPr>
        <w:t xml:space="preserve">, </w:t>
      </w:r>
      <w:proofErr w:type="spellStart"/>
      <w:r>
        <w:rPr>
          <w:lang w:val="es-ES_tradnl"/>
        </w:rPr>
        <w:t>Enresa</w:t>
      </w:r>
      <w:proofErr w:type="spellEnd"/>
      <w:r>
        <w:rPr>
          <w:lang w:val="es-ES_tradnl"/>
        </w:rPr>
        <w:t xml:space="preserve"> y UPM.</w:t>
      </w:r>
    </w:p>
    <w:p w:rsidR="00A6516B" w:rsidRDefault="00A6516B" w:rsidP="00A6516B">
      <w:pPr>
        <w:shd w:val="clear" w:color="auto" w:fill="FFFFFF"/>
        <w:spacing w:after="100" w:afterAutospacing="1"/>
        <w:rPr>
          <w:rFonts w:ascii="Arial" w:hAnsi="Arial" w:cs="Arial"/>
          <w:b/>
          <w:bCs/>
          <w:sz w:val="20"/>
          <w:szCs w:val="20"/>
          <w:lang w:val="es-ES_tradnl" w:eastAsia="es-ES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  <w:lang w:val="es-ES_tradnl" w:eastAsia="es-ES"/>
        </w:rPr>
        <w:t>Idiomas hablados y titulaciones:</w:t>
      </w:r>
    </w:p>
    <w:p w:rsidR="00A6516B" w:rsidRDefault="00A6516B" w:rsidP="00A6516B">
      <w:pPr>
        <w:ind w:left="360" w:hanging="360"/>
        <w:rPr>
          <w:lang w:val="es-ES_tradnl"/>
        </w:rPr>
      </w:pPr>
      <w:r>
        <w:rPr>
          <w:b/>
          <w:bCs/>
          <w:lang w:val="es-ES_tradnl"/>
        </w:rPr>
        <w:t xml:space="preserve">Inglés: </w:t>
      </w:r>
      <w:r>
        <w:rPr>
          <w:lang w:val="es-ES_tradnl"/>
        </w:rPr>
        <w:t>Nivel avanzado.             </w:t>
      </w:r>
      <w:proofErr w:type="spellStart"/>
      <w:r>
        <w:rPr>
          <w:lang w:val="es-ES_tradnl"/>
        </w:rPr>
        <w:t>First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Certificate</w:t>
      </w:r>
      <w:proofErr w:type="spellEnd"/>
      <w:r>
        <w:rPr>
          <w:lang w:val="es-ES_tradnl"/>
        </w:rPr>
        <w:t xml:space="preserve"> en 1994. </w:t>
      </w:r>
      <w:proofErr w:type="spellStart"/>
      <w:r>
        <w:rPr>
          <w:lang w:val="es-ES_tradnl"/>
        </w:rPr>
        <w:t>Advanced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Certificate</w:t>
      </w:r>
      <w:proofErr w:type="spellEnd"/>
      <w:r>
        <w:rPr>
          <w:lang w:val="es-ES_tradnl"/>
        </w:rPr>
        <w:t xml:space="preserve"> en 1996, ambos títulos del Cambridge </w:t>
      </w:r>
      <w:proofErr w:type="spellStart"/>
      <w:r>
        <w:rPr>
          <w:lang w:val="es-ES_tradnl"/>
        </w:rPr>
        <w:t>Institute</w:t>
      </w:r>
      <w:proofErr w:type="spellEnd"/>
      <w:r>
        <w:rPr>
          <w:lang w:val="es-ES_tradnl"/>
        </w:rPr>
        <w:t>.</w:t>
      </w:r>
    </w:p>
    <w:p w:rsidR="00A6516B" w:rsidRDefault="00A6516B" w:rsidP="00A6516B">
      <w:pPr>
        <w:ind w:left="360" w:hanging="360"/>
        <w:rPr>
          <w:lang w:val="es-ES_tradnl"/>
        </w:rPr>
      </w:pPr>
      <w:r>
        <w:rPr>
          <w:b/>
          <w:bCs/>
          <w:lang w:val="es-ES_tradnl"/>
        </w:rPr>
        <w:t xml:space="preserve">Alemán: </w:t>
      </w:r>
      <w:r>
        <w:rPr>
          <w:lang w:val="es-ES_tradnl"/>
        </w:rPr>
        <w:t xml:space="preserve">Nivel medio-alto.      3er curso de la Escuela Oficial de Idiomas. Utilizado diariamente en el trabajo hasta 2015. </w:t>
      </w:r>
    </w:p>
    <w:p w:rsidR="00A6516B" w:rsidRDefault="00A6516B" w:rsidP="00A6516B">
      <w:pPr>
        <w:ind w:left="360" w:hanging="360"/>
        <w:rPr>
          <w:lang w:val="es-ES_tradnl"/>
        </w:rPr>
      </w:pPr>
      <w:r>
        <w:rPr>
          <w:b/>
          <w:bCs/>
          <w:lang w:val="es-ES_tradnl"/>
        </w:rPr>
        <w:t xml:space="preserve">Francés: </w:t>
      </w:r>
      <w:r>
        <w:rPr>
          <w:lang w:val="es-ES_tradnl"/>
        </w:rPr>
        <w:t>Nivel medio.</w:t>
      </w:r>
    </w:p>
    <w:p w:rsidR="00A6516B" w:rsidRDefault="00A6516B" w:rsidP="00A6516B">
      <w:pPr>
        <w:shd w:val="clear" w:color="auto" w:fill="FFFFFF"/>
        <w:spacing w:after="100" w:afterAutospacing="1"/>
        <w:rPr>
          <w:rFonts w:ascii="Arial" w:hAnsi="Arial" w:cs="Arial"/>
          <w:sz w:val="20"/>
          <w:szCs w:val="20"/>
          <w:lang w:eastAsia="es-ES"/>
        </w:rPr>
      </w:pPr>
    </w:p>
    <w:p w:rsidR="00A6516B" w:rsidRDefault="00A6516B" w:rsidP="00A6516B">
      <w:pPr>
        <w:shd w:val="clear" w:color="auto" w:fill="FFFFFF"/>
        <w:rPr>
          <w:rFonts w:ascii="Arial" w:hAnsi="Arial" w:cs="Arial"/>
          <w:b/>
          <w:bCs/>
          <w:sz w:val="27"/>
          <w:szCs w:val="27"/>
          <w:lang w:eastAsia="es-ES"/>
        </w:rPr>
      </w:pPr>
      <w:r>
        <w:rPr>
          <w:rFonts w:ascii="Arial" w:hAnsi="Arial" w:cs="Arial"/>
          <w:b/>
          <w:bCs/>
          <w:sz w:val="27"/>
          <w:szCs w:val="27"/>
          <w:lang w:eastAsia="es-ES"/>
        </w:rPr>
        <w:t>Experiencia profesional</w:t>
      </w:r>
    </w:p>
    <w:p w:rsidR="00A6516B" w:rsidRDefault="00A6516B" w:rsidP="00A6516B">
      <w:pPr>
        <w:shd w:val="clear" w:color="auto" w:fill="FFFFFF"/>
        <w:rPr>
          <w:rFonts w:ascii="Arial" w:hAnsi="Arial" w:cs="Arial"/>
          <w:b/>
          <w:bCs/>
          <w:color w:val="1F497D"/>
          <w:sz w:val="27"/>
          <w:szCs w:val="27"/>
          <w:lang w:eastAsia="es-ES"/>
        </w:rPr>
      </w:pPr>
    </w:p>
    <w:p w:rsidR="00A6516B" w:rsidRDefault="00A6516B" w:rsidP="00A6516B">
      <w:pPr>
        <w:shd w:val="clear" w:color="auto" w:fill="FFFFFF"/>
        <w:rPr>
          <w:rFonts w:ascii="Arial" w:hAnsi="Arial" w:cs="Arial"/>
          <w:b/>
          <w:bCs/>
          <w:color w:val="1F497D"/>
          <w:sz w:val="27"/>
          <w:szCs w:val="27"/>
          <w:lang w:eastAsia="es-ES"/>
        </w:rPr>
      </w:pPr>
      <w:r>
        <w:rPr>
          <w:b/>
          <w:bCs/>
        </w:rPr>
        <w:t>Junio 2015 – Actualidad   Ayuntamiento de Pinto.  Concejala</w:t>
      </w:r>
      <w:r>
        <w:rPr>
          <w:b/>
          <w:bCs/>
          <w:color w:val="FF0000"/>
        </w:rPr>
        <w:t>…</w:t>
      </w:r>
      <w:proofErr w:type="gramStart"/>
      <w:r>
        <w:rPr>
          <w:b/>
          <w:bCs/>
          <w:color w:val="FF0000"/>
        </w:rPr>
        <w:t>..(</w:t>
      </w:r>
      <w:proofErr w:type="gramEnd"/>
      <w:r>
        <w:rPr>
          <w:b/>
          <w:bCs/>
          <w:color w:val="FF0000"/>
        </w:rPr>
        <w:t>esto no sé si lo creéis necesario….)</w:t>
      </w:r>
    </w:p>
    <w:p w:rsidR="00A6516B" w:rsidRDefault="00A6516B" w:rsidP="00A6516B">
      <w:pPr>
        <w:shd w:val="clear" w:color="auto" w:fill="FFFFFF"/>
        <w:rPr>
          <w:rFonts w:ascii="Arial" w:hAnsi="Arial" w:cs="Arial"/>
          <w:b/>
          <w:bCs/>
          <w:color w:val="1F497D"/>
          <w:sz w:val="27"/>
          <w:szCs w:val="27"/>
          <w:lang w:eastAsia="es-ES"/>
        </w:rPr>
      </w:pPr>
    </w:p>
    <w:p w:rsidR="00A6516B" w:rsidRDefault="00A6516B" w:rsidP="00A6516B">
      <w:pPr>
        <w:rPr>
          <w:b/>
          <w:bCs/>
        </w:rPr>
      </w:pPr>
      <w:r>
        <w:rPr>
          <w:b/>
          <w:bCs/>
        </w:rPr>
        <w:t xml:space="preserve">Feb 2013 - Octubre 2015              Siemens S.A. </w:t>
      </w:r>
      <w:proofErr w:type="spellStart"/>
      <w:r>
        <w:rPr>
          <w:b/>
          <w:bCs/>
        </w:rPr>
        <w:t>Energy</w:t>
      </w:r>
      <w:proofErr w:type="spellEnd"/>
      <w:r>
        <w:rPr>
          <w:b/>
          <w:bCs/>
        </w:rPr>
        <w:t xml:space="preserve"> Sector, </w:t>
      </w:r>
      <w:proofErr w:type="spellStart"/>
      <w:r>
        <w:rPr>
          <w:b/>
          <w:bCs/>
        </w:rPr>
        <w:t>Power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Generation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Services</w:t>
      </w:r>
      <w:proofErr w:type="spellEnd"/>
      <w:r>
        <w:rPr>
          <w:b/>
          <w:bCs/>
        </w:rPr>
        <w:t>:</w:t>
      </w:r>
    </w:p>
    <w:p w:rsidR="00A6516B" w:rsidRDefault="00A6516B" w:rsidP="00A6516B">
      <w:pPr>
        <w:rPr>
          <w:b/>
          <w:bCs/>
        </w:rPr>
      </w:pPr>
      <w:r>
        <w:rPr>
          <w:b/>
          <w:bCs/>
        </w:rPr>
        <w:t>                               Project Manager / Jefa de proyecto.</w:t>
      </w:r>
    </w:p>
    <w:p w:rsidR="00A6516B" w:rsidRDefault="00A6516B" w:rsidP="00A6516B">
      <w:pPr>
        <w:ind w:left="720"/>
        <w:jc w:val="both"/>
      </w:pPr>
      <w:r>
        <w:t xml:space="preserve">- Liderar y coordinar, tanto técnica como económicamente, proyectos de mantenimiento y reparación, de grupos rotativos de grandes dimensiones (turbinas de vapor y generadores eléctricos) para dos clientes específicos en España.  </w:t>
      </w:r>
    </w:p>
    <w:p w:rsidR="00A6516B" w:rsidRDefault="00A6516B" w:rsidP="00A6516B">
      <w:pPr>
        <w:ind w:left="720"/>
        <w:jc w:val="both"/>
      </w:pPr>
      <w:r>
        <w:t>- Dirigir equipos humanos multinacionales de ingenieros de puesta en marcha, técnicos y montadores (incluyendo subcontratas) asegurando el correcto seguimiento de  los plazos del proyecto y optimizando el uso de recursos humanos y materiales.</w:t>
      </w:r>
    </w:p>
    <w:p w:rsidR="00A6516B" w:rsidRDefault="00A6516B" w:rsidP="00A6516B">
      <w:pPr>
        <w:ind w:left="720"/>
        <w:jc w:val="both"/>
        <w:rPr>
          <w:lang w:val="es-ES_tradnl"/>
        </w:rPr>
      </w:pPr>
      <w:r>
        <w:t xml:space="preserve">- </w:t>
      </w:r>
      <w:r>
        <w:rPr>
          <w:lang w:val="es-ES_tradnl"/>
        </w:rPr>
        <w:t>Asegurar el correcto desarrollo de los trabajos, atendiendo a la legislación vigente y asegurando el estricto cumplimiento de las medidas de prevención necesarias.</w:t>
      </w:r>
    </w:p>
    <w:p w:rsidR="00A6516B" w:rsidRDefault="00A6516B" w:rsidP="00A6516B">
      <w:pPr>
        <w:ind w:left="720"/>
        <w:jc w:val="both"/>
        <w:rPr>
          <w:lang w:val="es-ES_tradnl"/>
        </w:rPr>
      </w:pPr>
      <w:r>
        <w:rPr>
          <w:lang w:val="es-ES_tradnl"/>
        </w:rPr>
        <w:t>- Mediante el contacto directo con el cliente, y el seguimiento continuo de los ciclos de vida de los equipos mantenidos, asegurar el estado óptimo de los mismos procurando la satisfacción del cliente.</w:t>
      </w:r>
    </w:p>
    <w:p w:rsidR="00A6516B" w:rsidRDefault="00A6516B" w:rsidP="00A6516B">
      <w:pPr>
        <w:rPr>
          <w:b/>
          <w:bCs/>
        </w:rPr>
      </w:pPr>
    </w:p>
    <w:p w:rsidR="00A6516B" w:rsidRDefault="00A6516B" w:rsidP="00A6516B">
      <w:pPr>
        <w:ind w:left="360" w:hanging="360"/>
        <w:rPr>
          <w:rFonts w:ascii="Times New Roman" w:hAnsi="Times New Roman"/>
          <w:b/>
          <w:bCs/>
          <w:lang w:val="en-US" w:eastAsia="es-ES"/>
        </w:rPr>
      </w:pPr>
      <w:r>
        <w:rPr>
          <w:rFonts w:ascii="Times New Roman" w:hAnsi="Times New Roman"/>
          <w:b/>
          <w:bCs/>
          <w:lang w:val="en-US" w:eastAsia="es-ES"/>
        </w:rPr>
        <w:t>Sept 2009 – Feb 2013            Siemens S.A. Energy Sector, Power Generation:</w:t>
      </w:r>
    </w:p>
    <w:p w:rsidR="00A6516B" w:rsidRDefault="00A6516B" w:rsidP="00A6516B">
      <w:pPr>
        <w:ind w:left="360" w:hanging="360"/>
        <w:rPr>
          <w:rFonts w:ascii="Times New Roman" w:hAnsi="Times New Roman"/>
          <w:b/>
          <w:bCs/>
          <w:lang w:val="es-ES_tradnl" w:eastAsia="es-ES"/>
        </w:rPr>
      </w:pPr>
      <w:r>
        <w:rPr>
          <w:rFonts w:ascii="Times New Roman" w:hAnsi="Times New Roman"/>
          <w:b/>
          <w:bCs/>
          <w:lang w:val="en-US" w:eastAsia="es-ES"/>
        </w:rPr>
        <w:t xml:space="preserve">                        </w:t>
      </w:r>
      <w:r>
        <w:rPr>
          <w:rFonts w:ascii="Times New Roman" w:hAnsi="Times New Roman"/>
          <w:b/>
          <w:bCs/>
          <w:lang w:val="es-ES_tradnl" w:eastAsia="es-ES"/>
        </w:rPr>
        <w:t>Ingeniera de puesta en marcha de turbinas de vapor.</w:t>
      </w:r>
    </w:p>
    <w:p w:rsidR="00A6516B" w:rsidRDefault="00A6516B" w:rsidP="00A6516B">
      <w:pPr>
        <w:ind w:left="360" w:hanging="360"/>
        <w:jc w:val="both"/>
      </w:pPr>
      <w:r>
        <w:rPr>
          <w:rFonts w:ascii="Times New Roman" w:hAnsi="Times New Roman"/>
          <w:lang w:val="es-ES_tradnl" w:eastAsia="es-ES"/>
        </w:rPr>
        <w:t>      -</w:t>
      </w:r>
      <w:r>
        <w:t xml:space="preserve">Coordinación técnica en campo de equipos multinacionales de ingenieros de servicio, técnicos y montadores en diferentes localizaciones geográficas a nivel mundial en la instalación, reparación, mantenimiento y solución de disfunciones mediante análisis de los equipos del cliente, gestionando una planificación requerida y optimizando la utilización de recursos humanos y materiales. </w:t>
      </w:r>
    </w:p>
    <w:p w:rsidR="00A6516B" w:rsidRDefault="00A6516B" w:rsidP="00A6516B">
      <w:pPr>
        <w:ind w:left="360" w:hanging="360"/>
        <w:jc w:val="both"/>
      </w:pPr>
      <w:r>
        <w:t xml:space="preserve">        -Realización de </w:t>
      </w:r>
      <w:proofErr w:type="spellStart"/>
      <w:r>
        <w:t>fact</w:t>
      </w:r>
      <w:proofErr w:type="spellEnd"/>
      <w:r>
        <w:t xml:space="preserve"> </w:t>
      </w:r>
      <w:proofErr w:type="spellStart"/>
      <w:r>
        <w:t>finding</w:t>
      </w:r>
      <w:proofErr w:type="spellEnd"/>
      <w:r>
        <w:t xml:space="preserve"> (hallazgos), inspecciones de servicio, instalación, reparaciones y puestas a punto en diverso rango de los productos mantenidos por Siemens.  </w:t>
      </w:r>
    </w:p>
    <w:p w:rsidR="00A6516B" w:rsidRDefault="00A6516B" w:rsidP="00A6516B">
      <w:pPr>
        <w:ind w:left="360" w:hanging="360"/>
        <w:jc w:val="both"/>
      </w:pPr>
      <w:r>
        <w:t>        -Asegurar una correcta entrega de los dispositivos al cliente y procurando la satisfacción del mismo.</w:t>
      </w:r>
    </w:p>
    <w:p w:rsidR="00A6516B" w:rsidRDefault="00A6516B" w:rsidP="00A6516B">
      <w:pPr>
        <w:ind w:left="360" w:hanging="360"/>
        <w:jc w:val="both"/>
      </w:pPr>
    </w:p>
    <w:p w:rsidR="00A6516B" w:rsidRDefault="00A6516B" w:rsidP="00A6516B">
      <w:pPr>
        <w:ind w:left="360" w:hanging="360"/>
        <w:rPr>
          <w:rFonts w:ascii="Times New Roman" w:hAnsi="Times New Roman"/>
          <w:b/>
          <w:bCs/>
          <w:lang w:val="es-ES_tradnl" w:eastAsia="es-ES"/>
        </w:rPr>
      </w:pPr>
      <w:proofErr w:type="gramStart"/>
      <w:r w:rsidRPr="00A6516B">
        <w:rPr>
          <w:rFonts w:ascii="Times New Roman" w:hAnsi="Times New Roman"/>
          <w:b/>
          <w:bCs/>
          <w:lang w:val="en-US" w:eastAsia="es-ES"/>
        </w:rPr>
        <w:t>May 2009 - Sept 2009           Siemens, S.A.</w:t>
      </w:r>
      <w:proofErr w:type="gramEnd"/>
      <w:r w:rsidRPr="00A6516B">
        <w:rPr>
          <w:rFonts w:ascii="Times New Roman" w:hAnsi="Times New Roman"/>
          <w:b/>
          <w:bCs/>
          <w:lang w:val="en-US" w:eastAsia="es-ES"/>
        </w:rPr>
        <w:t xml:space="preserve">  </w:t>
      </w:r>
      <w:proofErr w:type="spellStart"/>
      <w:r>
        <w:rPr>
          <w:rFonts w:ascii="Times New Roman" w:hAnsi="Times New Roman"/>
          <w:b/>
          <w:bCs/>
          <w:lang w:val="es-ES_tradnl" w:eastAsia="es-ES"/>
        </w:rPr>
        <w:t>Energy</w:t>
      </w:r>
      <w:proofErr w:type="spellEnd"/>
      <w:r>
        <w:rPr>
          <w:rFonts w:ascii="Times New Roman" w:hAnsi="Times New Roman"/>
          <w:b/>
          <w:bCs/>
          <w:lang w:val="es-ES_tradnl" w:eastAsia="es-ES"/>
        </w:rPr>
        <w:t xml:space="preserve"> Sector, </w:t>
      </w:r>
      <w:proofErr w:type="spellStart"/>
      <w:r>
        <w:rPr>
          <w:rFonts w:ascii="Times New Roman" w:hAnsi="Times New Roman"/>
          <w:b/>
          <w:bCs/>
          <w:lang w:val="es-ES_tradnl" w:eastAsia="es-ES"/>
        </w:rPr>
        <w:t>Power</w:t>
      </w:r>
      <w:proofErr w:type="spellEnd"/>
      <w:r>
        <w:rPr>
          <w:rFonts w:ascii="Times New Roman" w:hAnsi="Times New Roman"/>
          <w:b/>
          <w:bCs/>
          <w:lang w:val="es-ES_tradnl" w:eastAsia="es-E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s-ES_tradnl" w:eastAsia="es-ES"/>
        </w:rPr>
        <w:t>distribution</w:t>
      </w:r>
      <w:proofErr w:type="spellEnd"/>
      <w:r>
        <w:rPr>
          <w:rFonts w:ascii="Times New Roman" w:hAnsi="Times New Roman"/>
          <w:b/>
          <w:bCs/>
          <w:lang w:val="es-ES_tradnl" w:eastAsia="es-ES"/>
        </w:rPr>
        <w:t>:</w:t>
      </w:r>
    </w:p>
    <w:p w:rsidR="00A6516B" w:rsidRDefault="00A6516B" w:rsidP="00A6516B">
      <w:pPr>
        <w:ind w:left="360" w:hanging="360"/>
        <w:rPr>
          <w:rFonts w:ascii="Times New Roman" w:hAnsi="Times New Roman"/>
          <w:b/>
          <w:bCs/>
          <w:lang w:val="es-ES_tradnl" w:eastAsia="es-ES"/>
        </w:rPr>
      </w:pPr>
      <w:r>
        <w:rPr>
          <w:rFonts w:ascii="Times New Roman" w:hAnsi="Times New Roman"/>
          <w:b/>
          <w:bCs/>
          <w:lang w:val="es-ES_tradnl" w:eastAsia="es-ES"/>
        </w:rPr>
        <w:t>                        Ingeniera de puesta en marcha de subestaciones eléctricas.</w:t>
      </w:r>
    </w:p>
    <w:p w:rsidR="00A6516B" w:rsidRDefault="00A6516B" w:rsidP="00A6516B">
      <w:pPr>
        <w:ind w:left="360" w:hanging="360"/>
        <w:rPr>
          <w:rFonts w:ascii="Times New Roman" w:hAnsi="Times New Roman"/>
          <w:b/>
          <w:bCs/>
          <w:lang w:val="es-ES_tradnl" w:eastAsia="es-ES"/>
        </w:rPr>
      </w:pPr>
    </w:p>
    <w:p w:rsidR="00A6516B" w:rsidRDefault="00A6516B" w:rsidP="00A6516B">
      <w:pPr>
        <w:ind w:left="360" w:hanging="360"/>
        <w:jc w:val="both"/>
        <w:rPr>
          <w:rFonts w:ascii="Times New Roman" w:hAnsi="Times New Roman"/>
          <w:b/>
          <w:bCs/>
          <w:lang w:val="es-ES_tradnl" w:eastAsia="es-ES"/>
        </w:rPr>
      </w:pPr>
    </w:p>
    <w:p w:rsidR="00A6516B" w:rsidRPr="00A6516B" w:rsidRDefault="00A6516B" w:rsidP="00A6516B">
      <w:pPr>
        <w:ind w:left="360" w:hanging="360"/>
        <w:jc w:val="both"/>
        <w:rPr>
          <w:rFonts w:ascii="Times New Roman" w:hAnsi="Times New Roman"/>
          <w:b/>
          <w:bCs/>
          <w:lang w:eastAsia="es-ES"/>
        </w:rPr>
      </w:pPr>
      <w:r>
        <w:rPr>
          <w:rFonts w:ascii="Times New Roman" w:hAnsi="Times New Roman"/>
          <w:b/>
          <w:bCs/>
          <w:lang w:eastAsia="es-ES"/>
        </w:rPr>
        <w:lastRenderedPageBreak/>
        <w:t xml:space="preserve">Abril 2008-Mayo 2009          Siemens S.A.  </w:t>
      </w:r>
      <w:proofErr w:type="spellStart"/>
      <w:r>
        <w:rPr>
          <w:rFonts w:ascii="Times New Roman" w:hAnsi="Times New Roman"/>
          <w:b/>
          <w:bCs/>
          <w:lang w:eastAsia="es-ES"/>
        </w:rPr>
        <w:t>Industry</w:t>
      </w:r>
      <w:proofErr w:type="spellEnd"/>
      <w:r>
        <w:rPr>
          <w:rFonts w:ascii="Times New Roman" w:hAnsi="Times New Roman"/>
          <w:b/>
          <w:bCs/>
          <w:lang w:eastAsia="es-ES"/>
        </w:rPr>
        <w:t xml:space="preserve"> Sector, </w:t>
      </w:r>
      <w:proofErr w:type="spellStart"/>
      <w:r>
        <w:rPr>
          <w:rFonts w:ascii="Times New Roman" w:hAnsi="Times New Roman"/>
          <w:b/>
          <w:bCs/>
          <w:lang w:eastAsia="es-ES"/>
        </w:rPr>
        <w:t>Building</w:t>
      </w:r>
      <w:proofErr w:type="spellEnd"/>
      <w:r>
        <w:rPr>
          <w:rFonts w:ascii="Times New Roman" w:hAnsi="Times New Roman"/>
          <w:b/>
          <w:bCs/>
          <w:lang w:eastAsia="es-ES"/>
        </w:rPr>
        <w:t xml:space="preserve"> Tech</w:t>
      </w:r>
      <w:r w:rsidRPr="00A6516B">
        <w:rPr>
          <w:rFonts w:ascii="Times New Roman" w:hAnsi="Times New Roman"/>
          <w:b/>
          <w:bCs/>
          <w:lang w:eastAsia="es-ES"/>
        </w:rPr>
        <w:t>nologies:</w:t>
      </w:r>
    </w:p>
    <w:p w:rsidR="00A6516B" w:rsidRDefault="00A6516B" w:rsidP="00A6516B">
      <w:pPr>
        <w:ind w:left="360" w:hanging="360"/>
        <w:jc w:val="both"/>
        <w:rPr>
          <w:rFonts w:ascii="Times New Roman" w:hAnsi="Times New Roman"/>
          <w:b/>
          <w:bCs/>
          <w:lang w:val="es-ES_tradnl" w:eastAsia="es-ES"/>
        </w:rPr>
      </w:pPr>
      <w:r w:rsidRPr="00A6516B">
        <w:rPr>
          <w:rFonts w:ascii="Times New Roman" w:hAnsi="Times New Roman"/>
          <w:b/>
          <w:bCs/>
          <w:lang w:eastAsia="es-ES"/>
        </w:rPr>
        <w:t xml:space="preserve">                        </w:t>
      </w:r>
      <w:r>
        <w:rPr>
          <w:rFonts w:ascii="Times New Roman" w:hAnsi="Times New Roman"/>
          <w:b/>
          <w:bCs/>
          <w:lang w:val="es-ES_tradnl" w:eastAsia="es-ES"/>
        </w:rPr>
        <w:t>Ingeniera de Desarrollo y Ventas de Servicio a nivel nacional.</w:t>
      </w:r>
    </w:p>
    <w:p w:rsidR="00A6516B" w:rsidRDefault="00A6516B" w:rsidP="00A6516B">
      <w:pPr>
        <w:ind w:left="360" w:hanging="360"/>
        <w:jc w:val="both"/>
      </w:pPr>
      <w:r>
        <w:rPr>
          <w:rFonts w:ascii="Times New Roman" w:hAnsi="Times New Roman"/>
          <w:lang w:val="es-ES_tradnl" w:eastAsia="es-ES"/>
        </w:rPr>
        <w:t xml:space="preserve">      </w:t>
      </w:r>
      <w:r>
        <w:t xml:space="preserve">-Gestión y desarrollo del departamento de servicio de sistemas de protección de incendios y automatización de edificios. </w:t>
      </w:r>
    </w:p>
    <w:p w:rsidR="00A6516B" w:rsidRDefault="00A6516B" w:rsidP="00A6516B">
      <w:pPr>
        <w:ind w:left="360" w:hanging="360"/>
        <w:jc w:val="both"/>
      </w:pPr>
      <w:r>
        <w:t>        -Coordinación del personal que colabora en dicho departamento.</w:t>
      </w:r>
    </w:p>
    <w:p w:rsidR="00A6516B" w:rsidRDefault="00A6516B" w:rsidP="00A6516B">
      <w:pPr>
        <w:ind w:left="360" w:hanging="360"/>
        <w:jc w:val="both"/>
      </w:pPr>
      <w:r>
        <w:t>        -Coordinación, gestión y desarrollo de proyectos y nuevo procesos.</w:t>
      </w:r>
    </w:p>
    <w:p w:rsidR="00A6516B" w:rsidRDefault="00A6516B" w:rsidP="00A6516B">
      <w:pPr>
        <w:ind w:left="360" w:hanging="360"/>
        <w:jc w:val="both"/>
        <w:rPr>
          <w:rFonts w:ascii="Times New Roman" w:hAnsi="Times New Roman"/>
          <w:lang w:val="es-ES_tradnl" w:eastAsia="es-ES"/>
        </w:rPr>
      </w:pPr>
    </w:p>
    <w:p w:rsidR="00A6516B" w:rsidRPr="00A6516B" w:rsidRDefault="00A6516B" w:rsidP="00A6516B">
      <w:pPr>
        <w:ind w:left="360" w:hanging="360"/>
        <w:rPr>
          <w:rFonts w:ascii="Times New Roman" w:hAnsi="Times New Roman"/>
          <w:b/>
          <w:bCs/>
          <w:lang w:eastAsia="es-ES"/>
        </w:rPr>
      </w:pPr>
      <w:r w:rsidRPr="00A6516B">
        <w:rPr>
          <w:rFonts w:ascii="Times New Roman" w:hAnsi="Times New Roman"/>
          <w:b/>
          <w:bCs/>
          <w:lang w:eastAsia="es-ES"/>
        </w:rPr>
        <w:t xml:space="preserve">Marzo 2005-Abril 2008        Siemens S.A.   </w:t>
      </w:r>
      <w:proofErr w:type="spellStart"/>
      <w:r w:rsidRPr="00A6516B">
        <w:rPr>
          <w:rFonts w:ascii="Times New Roman" w:hAnsi="Times New Roman"/>
          <w:b/>
          <w:bCs/>
          <w:lang w:eastAsia="es-ES"/>
        </w:rPr>
        <w:t>Industry</w:t>
      </w:r>
      <w:proofErr w:type="spellEnd"/>
      <w:r w:rsidRPr="00A6516B">
        <w:rPr>
          <w:rFonts w:ascii="Times New Roman" w:hAnsi="Times New Roman"/>
          <w:b/>
          <w:bCs/>
          <w:lang w:eastAsia="es-ES"/>
        </w:rPr>
        <w:t xml:space="preserve"> Sector, </w:t>
      </w:r>
      <w:proofErr w:type="spellStart"/>
      <w:r w:rsidRPr="00A6516B">
        <w:rPr>
          <w:rFonts w:ascii="Times New Roman" w:hAnsi="Times New Roman"/>
          <w:b/>
          <w:bCs/>
          <w:lang w:eastAsia="es-ES"/>
        </w:rPr>
        <w:t>Building</w:t>
      </w:r>
      <w:proofErr w:type="spellEnd"/>
      <w:r w:rsidRPr="00A6516B">
        <w:rPr>
          <w:rFonts w:ascii="Times New Roman" w:hAnsi="Times New Roman"/>
          <w:b/>
          <w:bCs/>
          <w:lang w:eastAsia="es-ES"/>
        </w:rPr>
        <w:t xml:space="preserve"> Technologies:</w:t>
      </w:r>
    </w:p>
    <w:p w:rsidR="00A6516B" w:rsidRDefault="00A6516B" w:rsidP="00A6516B">
      <w:pPr>
        <w:ind w:left="360" w:hanging="360"/>
        <w:jc w:val="both"/>
        <w:rPr>
          <w:rFonts w:ascii="Times New Roman" w:hAnsi="Times New Roman"/>
          <w:lang w:val="es-ES_tradnl" w:eastAsia="es-ES"/>
        </w:rPr>
      </w:pPr>
      <w:r w:rsidRPr="00A6516B">
        <w:rPr>
          <w:rFonts w:ascii="Times New Roman" w:hAnsi="Times New Roman"/>
          <w:b/>
          <w:bCs/>
          <w:lang w:eastAsia="es-ES"/>
        </w:rPr>
        <w:t xml:space="preserve">                        </w:t>
      </w:r>
      <w:proofErr w:type="spellStart"/>
      <w:r>
        <w:rPr>
          <w:rFonts w:ascii="Times New Roman" w:hAnsi="Times New Roman"/>
          <w:b/>
          <w:bCs/>
          <w:lang w:val="es-ES_tradnl" w:eastAsia="es-ES"/>
        </w:rPr>
        <w:t>Product</w:t>
      </w:r>
      <w:proofErr w:type="spellEnd"/>
      <w:r>
        <w:rPr>
          <w:rFonts w:ascii="Times New Roman" w:hAnsi="Times New Roman"/>
          <w:b/>
          <w:bCs/>
          <w:lang w:val="es-ES_tradnl" w:eastAsia="es-ES"/>
        </w:rPr>
        <w:t xml:space="preserve"> Manager / Jefa de Producto técnico y comercial </w:t>
      </w:r>
      <w:r>
        <w:rPr>
          <w:rFonts w:ascii="Times New Roman" w:hAnsi="Times New Roman"/>
          <w:lang w:val="es-ES_tradnl" w:eastAsia="es-ES"/>
        </w:rPr>
        <w:t xml:space="preserve"> de sistemas integración de alarmas, prevención de incendios, Control de Accesos, CCTV e intrusión: </w:t>
      </w:r>
    </w:p>
    <w:p w:rsidR="00A6516B" w:rsidRDefault="00A6516B" w:rsidP="00A6516B">
      <w:pPr>
        <w:ind w:left="360" w:hanging="360"/>
        <w:jc w:val="both"/>
      </w:pPr>
      <w:r>
        <w:rPr>
          <w:rFonts w:ascii="Times New Roman" w:hAnsi="Times New Roman"/>
          <w:lang w:val="es-ES_tradnl" w:eastAsia="es-ES"/>
        </w:rPr>
        <w:t xml:space="preserve">      </w:t>
      </w:r>
      <w:r>
        <w:t xml:space="preserve">-Gestión del ciclo de vida de los productos: </w:t>
      </w:r>
      <w:proofErr w:type="spellStart"/>
      <w:r>
        <w:t>phase</w:t>
      </w:r>
      <w:proofErr w:type="spellEnd"/>
      <w:r>
        <w:t xml:space="preserve"> in/</w:t>
      </w:r>
      <w:proofErr w:type="spellStart"/>
      <w:r>
        <w:t>out</w:t>
      </w:r>
      <w:proofErr w:type="spellEnd"/>
      <w:r>
        <w:t xml:space="preserve">, codificación, formación interna/externa, creación de documentación, artículos para prensa especializada, folletos…        </w:t>
      </w:r>
    </w:p>
    <w:p w:rsidR="00A6516B" w:rsidRDefault="00A6516B" w:rsidP="00A6516B">
      <w:pPr>
        <w:ind w:left="360" w:hanging="360"/>
        <w:jc w:val="both"/>
      </w:pPr>
      <w:r>
        <w:t>        -Soporte técnico a ingeniería de proyectos y a obra. Resolución de problemas en campo.</w:t>
      </w:r>
    </w:p>
    <w:p w:rsidR="00A6516B" w:rsidRDefault="00A6516B" w:rsidP="00A6516B">
      <w:pPr>
        <w:ind w:left="360" w:hanging="360"/>
        <w:jc w:val="both"/>
      </w:pPr>
      <w:r>
        <w:t>        -Soporte técnico-comercial con clientes clave. Intervención activa en reuniones, presentaciones, demos…</w:t>
      </w:r>
    </w:p>
    <w:p w:rsidR="00A6516B" w:rsidRDefault="00A6516B" w:rsidP="00A6516B">
      <w:pPr>
        <w:ind w:left="360" w:hanging="360"/>
        <w:jc w:val="both"/>
      </w:pPr>
    </w:p>
    <w:p w:rsidR="00A6516B" w:rsidRDefault="00A6516B" w:rsidP="00A6516B">
      <w:pPr>
        <w:ind w:left="360" w:hanging="360"/>
        <w:rPr>
          <w:rFonts w:ascii="Times New Roman" w:hAnsi="Times New Roman"/>
          <w:b/>
          <w:bCs/>
          <w:lang w:val="es-ES_tradnl" w:eastAsia="es-ES"/>
        </w:rPr>
      </w:pPr>
      <w:r>
        <w:rPr>
          <w:rFonts w:ascii="Times New Roman" w:hAnsi="Times New Roman"/>
          <w:b/>
          <w:bCs/>
          <w:lang w:val="es-ES_tradnl" w:eastAsia="es-ES"/>
        </w:rPr>
        <w:t>Dic 2004-Marzo 2005           Empresarios Agrupados S.A.</w:t>
      </w:r>
    </w:p>
    <w:p w:rsidR="00A6516B" w:rsidRDefault="00A6516B" w:rsidP="00A6516B">
      <w:pPr>
        <w:ind w:left="360" w:hanging="360"/>
        <w:rPr>
          <w:rFonts w:ascii="Times New Roman" w:hAnsi="Times New Roman"/>
          <w:lang w:val="es-ES_tradnl" w:eastAsia="es-ES"/>
        </w:rPr>
      </w:pPr>
      <w:r>
        <w:rPr>
          <w:rFonts w:ascii="Times New Roman" w:hAnsi="Times New Roman"/>
          <w:b/>
          <w:bCs/>
          <w:lang w:val="es-ES_tradnl" w:eastAsia="es-ES"/>
        </w:rPr>
        <w:t>                       Ingeniera de Análisis de sistemas de seguridad</w:t>
      </w:r>
      <w:r>
        <w:rPr>
          <w:rFonts w:ascii="Times New Roman" w:hAnsi="Times New Roman"/>
          <w:lang w:val="es-ES_tradnl" w:eastAsia="es-ES"/>
        </w:rPr>
        <w:t xml:space="preserve"> de centrales de energía. </w:t>
      </w:r>
    </w:p>
    <w:p w:rsidR="00A6516B" w:rsidRDefault="00A6516B" w:rsidP="00A6516B">
      <w:pPr>
        <w:shd w:val="clear" w:color="auto" w:fill="FFFFFF"/>
        <w:rPr>
          <w:rFonts w:ascii="Arial" w:hAnsi="Arial" w:cs="Arial"/>
          <w:b/>
          <w:bCs/>
          <w:color w:val="1F497D"/>
          <w:sz w:val="27"/>
          <w:szCs w:val="27"/>
          <w:lang w:val="es-ES_tradnl" w:eastAsia="es-ES"/>
        </w:rPr>
      </w:pPr>
    </w:p>
    <w:p w:rsidR="00A6516B" w:rsidRDefault="00A6516B" w:rsidP="00A6516B">
      <w:pPr>
        <w:shd w:val="clear" w:color="auto" w:fill="FFFFFF"/>
        <w:rPr>
          <w:rFonts w:ascii="Arial" w:hAnsi="Arial" w:cs="Arial"/>
          <w:b/>
          <w:bCs/>
          <w:sz w:val="27"/>
          <w:szCs w:val="27"/>
          <w:lang w:eastAsia="es-ES"/>
        </w:rPr>
      </w:pPr>
      <w:r>
        <w:rPr>
          <w:rFonts w:ascii="Arial" w:hAnsi="Arial" w:cs="Arial"/>
          <w:b/>
          <w:bCs/>
          <w:sz w:val="27"/>
          <w:szCs w:val="27"/>
          <w:lang w:eastAsia="es-ES"/>
        </w:rPr>
        <w:t>Reseña personal</w:t>
      </w:r>
    </w:p>
    <w:p w:rsidR="00A6516B" w:rsidRDefault="00A6516B" w:rsidP="00A6516B">
      <w:pPr>
        <w:shd w:val="clear" w:color="auto" w:fill="FFFFFF"/>
        <w:spacing w:after="100" w:afterAutospacing="1"/>
        <w:rPr>
          <w:rFonts w:ascii="Arial" w:hAnsi="Arial" w:cs="Arial"/>
          <w:sz w:val="20"/>
          <w:szCs w:val="20"/>
          <w:lang w:eastAsia="es-ES"/>
        </w:rPr>
      </w:pPr>
      <w:r>
        <w:rPr>
          <w:rFonts w:ascii="Arial" w:hAnsi="Arial" w:cs="Arial"/>
          <w:sz w:val="20"/>
          <w:szCs w:val="20"/>
          <w:lang w:eastAsia="es-ES"/>
        </w:rPr>
        <w:t xml:space="preserve">Tiene 37 años, nació en Madrid. Residente en Pinto desde su nacimiento, salvo del año 2009 </w:t>
      </w:r>
      <w:proofErr w:type="gramStart"/>
      <w:r>
        <w:rPr>
          <w:rFonts w:ascii="Arial" w:hAnsi="Arial" w:cs="Arial"/>
          <w:sz w:val="20"/>
          <w:szCs w:val="20"/>
          <w:lang w:eastAsia="es-ES"/>
        </w:rPr>
        <w:t>al</w:t>
      </w:r>
      <w:proofErr w:type="gramEnd"/>
      <w:r>
        <w:rPr>
          <w:rFonts w:ascii="Arial" w:hAnsi="Arial" w:cs="Arial"/>
          <w:sz w:val="20"/>
          <w:szCs w:val="20"/>
          <w:lang w:eastAsia="es-ES"/>
        </w:rPr>
        <w:t xml:space="preserve"> 2013 años en los que, por motivos de trabajo, residió en diversos países europeos. </w:t>
      </w:r>
    </w:p>
    <w:p w:rsidR="00375105" w:rsidRDefault="00375105"/>
    <w:sectPr w:rsidR="003751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6B"/>
    <w:rsid w:val="00375105"/>
    <w:rsid w:val="00A6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16B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16B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8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638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Nieves Escorza</dc:creator>
  <cp:lastModifiedBy>Nieves Escorza</cp:lastModifiedBy>
  <cp:revision>1</cp:revision>
  <dcterms:created xsi:type="dcterms:W3CDTF">2017-05-23T09:57:00Z</dcterms:created>
  <dcterms:modified xsi:type="dcterms:W3CDTF">2017-05-23T09:59:00Z</dcterms:modified>
</cp:coreProperties>
</file>